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BF6F" w14:textId="77777777" w:rsidR="00BB7538" w:rsidRDefault="00BB7538" w:rsidP="00BB7538">
      <w:pPr>
        <w:pStyle w:val="Standard"/>
        <w:ind w:left="5103"/>
        <w:rPr>
          <w:rFonts w:ascii="Arial" w:hAnsi="Arial" w:cs="Arial"/>
        </w:rPr>
      </w:pPr>
    </w:p>
    <w:p w14:paraId="74A5EEAC" w14:textId="77777777" w:rsidR="00BB7538" w:rsidRDefault="00BB7538" w:rsidP="00BB7538">
      <w:pPr>
        <w:pStyle w:val="Standard"/>
        <w:ind w:left="5103"/>
        <w:rPr>
          <w:rFonts w:ascii="Arial" w:hAnsi="Arial" w:cs="Arial"/>
        </w:rPr>
      </w:pPr>
    </w:p>
    <w:p w14:paraId="1CC22550" w14:textId="77777777" w:rsidR="00BB7538" w:rsidRPr="0041669F" w:rsidRDefault="00B779FD" w:rsidP="00BB7538">
      <w:pPr>
        <w:pStyle w:val="Standard"/>
        <w:ind w:left="5103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1621C967" wp14:editId="293826FF">
            <wp:simplePos x="0" y="0"/>
            <wp:positionH relativeFrom="column">
              <wp:posOffset>-13970</wp:posOffset>
            </wp:positionH>
            <wp:positionV relativeFrom="paragraph">
              <wp:posOffset>45085</wp:posOffset>
            </wp:positionV>
            <wp:extent cx="619219" cy="847725"/>
            <wp:effectExtent l="0" t="0" r="9525" b="0"/>
            <wp:wrapNone/>
            <wp:docPr id="1" name="Image 1" descr="C:\Users\DG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DGS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19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538" w:rsidRPr="0041669F">
        <w:rPr>
          <w:rFonts w:ascii="Arial" w:hAnsi="Arial" w:cs="Arial"/>
        </w:rPr>
        <w:t xml:space="preserve">Monsieur </w:t>
      </w:r>
      <w:r w:rsidR="00220275">
        <w:rPr>
          <w:rFonts w:ascii="Arial" w:hAnsi="Arial" w:cs="Arial"/>
        </w:rPr>
        <w:t>Claude JACOB</w:t>
      </w:r>
    </w:p>
    <w:p w14:paraId="5F1E2608" w14:textId="77777777" w:rsidR="00BB7538" w:rsidRPr="0041669F" w:rsidRDefault="00220275" w:rsidP="00BB7538">
      <w:pPr>
        <w:pStyle w:val="Standard"/>
        <w:ind w:left="5103"/>
        <w:rPr>
          <w:rFonts w:ascii="Arial" w:hAnsi="Arial" w:cs="Arial"/>
        </w:rPr>
      </w:pPr>
      <w:r>
        <w:rPr>
          <w:rFonts w:ascii="Arial" w:hAnsi="Arial" w:cs="Arial"/>
        </w:rPr>
        <w:t>Conseiller</w:t>
      </w:r>
      <w:r w:rsidR="00BB7538" w:rsidRPr="0041669F">
        <w:rPr>
          <w:rFonts w:ascii="Arial" w:hAnsi="Arial" w:cs="Arial"/>
        </w:rPr>
        <w:t xml:space="preserve"> délégué</w:t>
      </w:r>
    </w:p>
    <w:p w14:paraId="22A5F50C" w14:textId="77777777" w:rsidR="00BB7538" w:rsidRPr="0041669F" w:rsidRDefault="00BB7538" w:rsidP="00BB7538">
      <w:pPr>
        <w:pStyle w:val="Standard"/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Aux </w:t>
      </w:r>
      <w:r w:rsidRPr="0041669F">
        <w:rPr>
          <w:rFonts w:ascii="Arial" w:hAnsi="Arial" w:cs="Arial"/>
        </w:rPr>
        <w:t>Président(e)</w:t>
      </w:r>
      <w:r w:rsidR="00220275">
        <w:rPr>
          <w:rFonts w:ascii="Arial" w:hAnsi="Arial" w:cs="Arial"/>
        </w:rPr>
        <w:t>(s)</w:t>
      </w:r>
      <w:r w:rsidRPr="0041669F">
        <w:rPr>
          <w:rFonts w:ascii="Arial" w:hAnsi="Arial" w:cs="Arial"/>
        </w:rPr>
        <w:t xml:space="preserve"> d’association</w:t>
      </w:r>
      <w:r w:rsidR="00220275">
        <w:rPr>
          <w:rFonts w:ascii="Arial" w:hAnsi="Arial" w:cs="Arial"/>
        </w:rPr>
        <w:t>s</w:t>
      </w:r>
    </w:p>
    <w:p w14:paraId="53B695AA" w14:textId="77777777" w:rsidR="00BB7538" w:rsidRPr="0041669F" w:rsidRDefault="00BB7538" w:rsidP="00BB7538">
      <w:pPr>
        <w:pStyle w:val="Standard"/>
        <w:ind w:left="5103"/>
        <w:rPr>
          <w:rFonts w:ascii="Arial" w:hAnsi="Arial" w:cs="Arial"/>
        </w:rPr>
      </w:pPr>
    </w:p>
    <w:p w14:paraId="1E987F77" w14:textId="3EB573BC" w:rsidR="00BB7538" w:rsidRPr="00BB7538" w:rsidRDefault="00BB7538" w:rsidP="00BB7538">
      <w:pPr>
        <w:pStyle w:val="Standard"/>
        <w:ind w:left="5103"/>
        <w:rPr>
          <w:rFonts w:ascii="Arial" w:hAnsi="Arial" w:cs="Arial"/>
          <w:color w:val="FF0000"/>
        </w:rPr>
      </w:pPr>
      <w:r w:rsidRPr="0041669F">
        <w:rPr>
          <w:rFonts w:ascii="Arial" w:hAnsi="Arial" w:cs="Arial"/>
        </w:rPr>
        <w:t xml:space="preserve">Locqueltas, </w:t>
      </w:r>
      <w:r w:rsidRPr="00B53820">
        <w:rPr>
          <w:rFonts w:ascii="Arial" w:hAnsi="Arial" w:cs="Arial"/>
        </w:rPr>
        <w:t xml:space="preserve">le </w:t>
      </w:r>
      <w:r w:rsidR="00220275">
        <w:rPr>
          <w:rFonts w:ascii="Arial" w:hAnsi="Arial" w:cs="Arial"/>
        </w:rPr>
        <w:t>2</w:t>
      </w:r>
      <w:r w:rsidR="00096D06">
        <w:rPr>
          <w:rFonts w:ascii="Arial" w:hAnsi="Arial" w:cs="Arial"/>
        </w:rPr>
        <w:t>6</w:t>
      </w:r>
      <w:r w:rsidR="00220275">
        <w:rPr>
          <w:rFonts w:ascii="Arial" w:hAnsi="Arial" w:cs="Arial"/>
        </w:rPr>
        <w:t>/10/202</w:t>
      </w:r>
      <w:r w:rsidR="002211DB">
        <w:rPr>
          <w:rFonts w:ascii="Arial" w:hAnsi="Arial" w:cs="Arial"/>
        </w:rPr>
        <w:t>2</w:t>
      </w:r>
    </w:p>
    <w:p w14:paraId="5B5EB080" w14:textId="77777777" w:rsidR="00BB7538" w:rsidRPr="0041669F" w:rsidRDefault="00BB7538" w:rsidP="00BB7538">
      <w:pPr>
        <w:pStyle w:val="Standard"/>
        <w:ind w:left="6521"/>
        <w:rPr>
          <w:rFonts w:ascii="Arial" w:hAnsi="Arial" w:cs="Arial"/>
        </w:rPr>
      </w:pPr>
    </w:p>
    <w:p w14:paraId="5AA60826" w14:textId="77777777" w:rsidR="00BB7538" w:rsidRPr="0041669F" w:rsidRDefault="00BB7538" w:rsidP="00BB7538">
      <w:pPr>
        <w:pStyle w:val="Standard"/>
        <w:ind w:left="6521"/>
        <w:rPr>
          <w:rFonts w:ascii="Arial" w:hAnsi="Arial" w:cs="Arial"/>
        </w:rPr>
      </w:pPr>
    </w:p>
    <w:p w14:paraId="2E9377FE" w14:textId="77777777" w:rsidR="00BB7538" w:rsidRPr="0041669F" w:rsidRDefault="00BB7538" w:rsidP="00BB7538">
      <w:pPr>
        <w:pStyle w:val="Standard"/>
        <w:ind w:left="6521"/>
        <w:rPr>
          <w:rFonts w:ascii="Arial" w:hAnsi="Arial" w:cs="Arial"/>
        </w:rPr>
      </w:pPr>
    </w:p>
    <w:p w14:paraId="6A6F0B1C" w14:textId="77777777" w:rsidR="00BB7538" w:rsidRPr="0041669F" w:rsidRDefault="00BB7538" w:rsidP="00BB7538">
      <w:pPr>
        <w:pStyle w:val="Standard"/>
        <w:rPr>
          <w:rFonts w:ascii="Arial" w:hAnsi="Arial" w:cs="Arial"/>
        </w:rPr>
      </w:pPr>
    </w:p>
    <w:p w14:paraId="410A2815" w14:textId="2170595C" w:rsidR="00BB7538" w:rsidRPr="0041669F" w:rsidRDefault="00BB7538" w:rsidP="00BB7538">
      <w:pPr>
        <w:pStyle w:val="Standard"/>
        <w:rPr>
          <w:rFonts w:ascii="Arial" w:hAnsi="Arial" w:cs="Arial"/>
        </w:rPr>
      </w:pPr>
      <w:r w:rsidRPr="0041669F">
        <w:rPr>
          <w:rFonts w:ascii="Arial" w:hAnsi="Arial" w:cs="Arial"/>
        </w:rPr>
        <w:t xml:space="preserve">Objet : subvention </w:t>
      </w:r>
      <w:r>
        <w:rPr>
          <w:rFonts w:ascii="Arial" w:hAnsi="Arial" w:cs="Arial"/>
        </w:rPr>
        <w:t>aux associations communales</w:t>
      </w:r>
      <w:r w:rsidR="002B4678">
        <w:rPr>
          <w:rFonts w:ascii="Arial" w:hAnsi="Arial" w:cs="Arial"/>
        </w:rPr>
        <w:t xml:space="preserve"> 20</w:t>
      </w:r>
      <w:r w:rsidR="000C1753">
        <w:rPr>
          <w:rFonts w:ascii="Arial" w:hAnsi="Arial" w:cs="Arial"/>
        </w:rPr>
        <w:t>2</w:t>
      </w:r>
      <w:r w:rsidR="002211DB">
        <w:rPr>
          <w:rFonts w:ascii="Arial" w:hAnsi="Arial" w:cs="Arial"/>
        </w:rPr>
        <w:t>2</w:t>
      </w:r>
    </w:p>
    <w:p w14:paraId="3DB09195" w14:textId="77777777" w:rsidR="00BB7538" w:rsidRPr="0041669F" w:rsidRDefault="00BB7538" w:rsidP="00BB7538">
      <w:pPr>
        <w:pStyle w:val="Standard"/>
        <w:rPr>
          <w:rFonts w:ascii="Arial" w:hAnsi="Arial" w:cs="Arial"/>
        </w:rPr>
      </w:pPr>
    </w:p>
    <w:p w14:paraId="39CDE6CF" w14:textId="77777777" w:rsidR="00BB7538" w:rsidRPr="0041669F" w:rsidRDefault="00BB7538" w:rsidP="00BB7538">
      <w:pPr>
        <w:pStyle w:val="Standard"/>
        <w:rPr>
          <w:rFonts w:ascii="Arial" w:hAnsi="Arial" w:cs="Arial"/>
        </w:rPr>
      </w:pPr>
    </w:p>
    <w:p w14:paraId="2B1C5955" w14:textId="77777777" w:rsidR="00BB7538" w:rsidRPr="0041669F" w:rsidRDefault="00BB7538" w:rsidP="00BB7538">
      <w:pPr>
        <w:pStyle w:val="Standard"/>
        <w:jc w:val="both"/>
        <w:rPr>
          <w:rFonts w:ascii="Arial" w:hAnsi="Arial" w:cs="Arial"/>
        </w:rPr>
      </w:pPr>
      <w:r w:rsidRPr="0041669F">
        <w:rPr>
          <w:rFonts w:ascii="Arial" w:hAnsi="Arial" w:cs="Arial"/>
        </w:rPr>
        <w:t>Mesdames, Messieurs,</w:t>
      </w:r>
    </w:p>
    <w:p w14:paraId="799BEC50" w14:textId="77777777" w:rsidR="00BB7538" w:rsidRPr="0041669F" w:rsidRDefault="00BB7538" w:rsidP="00BB7538">
      <w:pPr>
        <w:pStyle w:val="Standard"/>
        <w:jc w:val="both"/>
        <w:rPr>
          <w:rFonts w:ascii="Arial" w:hAnsi="Arial" w:cs="Arial"/>
        </w:rPr>
      </w:pPr>
    </w:p>
    <w:p w14:paraId="6DC5C27B" w14:textId="016279B5" w:rsidR="00BB7538" w:rsidRDefault="00BB7538" w:rsidP="00BB7538">
      <w:pPr>
        <w:pStyle w:val="Standard"/>
        <w:jc w:val="both"/>
        <w:rPr>
          <w:rFonts w:ascii="Arial" w:hAnsi="Arial" w:cs="Arial"/>
        </w:rPr>
      </w:pPr>
      <w:r w:rsidRPr="0041669F">
        <w:rPr>
          <w:rFonts w:ascii="Arial" w:hAnsi="Arial" w:cs="Arial"/>
        </w:rPr>
        <w:t>Nous vous joignons la demande de subvention aux associations communales pour l’</w:t>
      </w:r>
      <w:r>
        <w:rPr>
          <w:rFonts w:ascii="Arial" w:hAnsi="Arial" w:cs="Arial"/>
        </w:rPr>
        <w:t xml:space="preserve">année </w:t>
      </w:r>
      <w:r w:rsidR="00220275">
        <w:rPr>
          <w:rFonts w:ascii="Arial" w:hAnsi="Arial" w:cs="Arial"/>
        </w:rPr>
        <w:t>202</w:t>
      </w:r>
      <w:r w:rsidR="002211DB">
        <w:rPr>
          <w:rFonts w:ascii="Arial" w:hAnsi="Arial" w:cs="Arial"/>
        </w:rPr>
        <w:t>2</w:t>
      </w:r>
      <w:r w:rsidR="00B662DF">
        <w:rPr>
          <w:rFonts w:ascii="Arial" w:hAnsi="Arial" w:cs="Arial"/>
        </w:rPr>
        <w:t>.</w:t>
      </w:r>
    </w:p>
    <w:p w14:paraId="56C2C79E" w14:textId="77777777" w:rsidR="00B662DF" w:rsidRDefault="00B662DF" w:rsidP="00BB7538">
      <w:pPr>
        <w:pStyle w:val="Standard"/>
        <w:jc w:val="both"/>
        <w:rPr>
          <w:rFonts w:ascii="Arial" w:hAnsi="Arial" w:cs="Arial"/>
        </w:rPr>
      </w:pPr>
    </w:p>
    <w:p w14:paraId="0970D7A3" w14:textId="77777777" w:rsidR="00B662DF" w:rsidRPr="0041669F" w:rsidRDefault="00B662DF" w:rsidP="00BB753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Malgré les difficultés budgétaires des collectivités, nous voulons réaffirmer notre intention de maintenir le montant global des subventions allouées aux associations.</w:t>
      </w:r>
    </w:p>
    <w:p w14:paraId="490D3685" w14:textId="77777777" w:rsidR="00BB7538" w:rsidRPr="0041669F" w:rsidRDefault="00BB7538" w:rsidP="00BB7538">
      <w:pPr>
        <w:pStyle w:val="Standard"/>
        <w:jc w:val="both"/>
        <w:rPr>
          <w:rFonts w:ascii="Arial" w:hAnsi="Arial" w:cs="Arial"/>
        </w:rPr>
      </w:pPr>
    </w:p>
    <w:p w14:paraId="1AF16FE6" w14:textId="77777777" w:rsidR="00BB7538" w:rsidRPr="0041669F" w:rsidRDefault="00BB7538" w:rsidP="00BB7538">
      <w:pPr>
        <w:pStyle w:val="Standard"/>
        <w:jc w:val="both"/>
        <w:rPr>
          <w:rFonts w:ascii="Arial" w:hAnsi="Arial" w:cs="Arial"/>
        </w:rPr>
      </w:pPr>
      <w:r w:rsidRPr="0041669F">
        <w:rPr>
          <w:rFonts w:ascii="Arial" w:hAnsi="Arial" w:cs="Arial"/>
        </w:rPr>
        <w:t>Comme l’an passé il sera opéré une classification des associations et une ventilation de l’enveloppe.</w:t>
      </w:r>
    </w:p>
    <w:p w14:paraId="3B5E8D64" w14:textId="77777777" w:rsidR="00BB7538" w:rsidRPr="0041669F" w:rsidRDefault="00BB7538" w:rsidP="00BB7538">
      <w:pPr>
        <w:pStyle w:val="Standard"/>
        <w:jc w:val="both"/>
        <w:rPr>
          <w:rFonts w:ascii="Arial" w:hAnsi="Arial" w:cs="Arial"/>
        </w:rPr>
      </w:pPr>
    </w:p>
    <w:p w14:paraId="35631011" w14:textId="77777777" w:rsidR="00BB7538" w:rsidRPr="0041669F" w:rsidRDefault="00BB7538" w:rsidP="00BB7538">
      <w:pPr>
        <w:pStyle w:val="Standard"/>
        <w:jc w:val="both"/>
        <w:rPr>
          <w:rFonts w:ascii="Arial" w:hAnsi="Arial" w:cs="Arial"/>
        </w:rPr>
      </w:pPr>
      <w:r w:rsidRPr="0041669F">
        <w:rPr>
          <w:rFonts w:ascii="Arial" w:hAnsi="Arial" w:cs="Arial"/>
        </w:rPr>
        <w:t>Les associations sont classées suivant cinq groupes, à savoir :</w:t>
      </w:r>
    </w:p>
    <w:p w14:paraId="346C34BE" w14:textId="77777777" w:rsidR="00BB7538" w:rsidRPr="0041669F" w:rsidRDefault="00BB7538" w:rsidP="00BB7538">
      <w:pPr>
        <w:pStyle w:val="Standard"/>
        <w:jc w:val="both"/>
        <w:rPr>
          <w:rFonts w:ascii="Arial" w:hAnsi="Arial" w:cs="Arial"/>
        </w:rPr>
      </w:pPr>
    </w:p>
    <w:p w14:paraId="36302B53" w14:textId="70E763BA" w:rsidR="00BB7538" w:rsidRPr="0041669F" w:rsidRDefault="00BB7538" w:rsidP="00BB7538">
      <w:pPr>
        <w:pStyle w:val="Standard"/>
        <w:jc w:val="both"/>
        <w:rPr>
          <w:rFonts w:ascii="Arial" w:hAnsi="Arial" w:cs="Arial"/>
        </w:rPr>
      </w:pPr>
      <w:r w:rsidRPr="0041669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1669F">
        <w:rPr>
          <w:rFonts w:ascii="Arial" w:hAnsi="Arial" w:cs="Arial"/>
        </w:rPr>
        <w:t>association</w:t>
      </w:r>
      <w:r w:rsidR="002211DB">
        <w:rPr>
          <w:rFonts w:ascii="Arial" w:hAnsi="Arial" w:cs="Arial"/>
        </w:rPr>
        <w:t>s</w:t>
      </w:r>
      <w:r w:rsidRPr="0041669F">
        <w:rPr>
          <w:rFonts w:ascii="Arial" w:hAnsi="Arial" w:cs="Arial"/>
        </w:rPr>
        <w:t xml:space="preserve"> à caractère humanitaire</w:t>
      </w:r>
    </w:p>
    <w:p w14:paraId="70FAE1DF" w14:textId="77E9CD67" w:rsidR="00BB7538" w:rsidRPr="0041669F" w:rsidRDefault="00BB7538" w:rsidP="00BB7538">
      <w:pPr>
        <w:pStyle w:val="Standard"/>
        <w:jc w:val="both"/>
        <w:rPr>
          <w:rFonts w:ascii="Arial" w:hAnsi="Arial" w:cs="Arial"/>
        </w:rPr>
      </w:pPr>
      <w:r w:rsidRPr="0041669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1669F">
        <w:rPr>
          <w:rFonts w:ascii="Arial" w:hAnsi="Arial" w:cs="Arial"/>
        </w:rPr>
        <w:t>association</w:t>
      </w:r>
      <w:r w:rsidR="002211DB">
        <w:rPr>
          <w:rFonts w:ascii="Arial" w:hAnsi="Arial" w:cs="Arial"/>
        </w:rPr>
        <w:t>s</w:t>
      </w:r>
      <w:r w:rsidRPr="0041669F">
        <w:rPr>
          <w:rFonts w:ascii="Arial" w:hAnsi="Arial" w:cs="Arial"/>
        </w:rPr>
        <w:t xml:space="preserve"> à caractère sportif</w:t>
      </w:r>
    </w:p>
    <w:p w14:paraId="63B8163B" w14:textId="5F79EBEA" w:rsidR="00BB7538" w:rsidRPr="0041669F" w:rsidRDefault="00BB7538" w:rsidP="00BB7538">
      <w:pPr>
        <w:pStyle w:val="Standard"/>
        <w:jc w:val="both"/>
        <w:rPr>
          <w:rFonts w:ascii="Arial" w:hAnsi="Arial" w:cs="Arial"/>
        </w:rPr>
      </w:pPr>
      <w:r w:rsidRPr="0041669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1669F">
        <w:rPr>
          <w:rFonts w:ascii="Arial" w:hAnsi="Arial" w:cs="Arial"/>
        </w:rPr>
        <w:t>association</w:t>
      </w:r>
      <w:r w:rsidR="002211DB">
        <w:rPr>
          <w:rFonts w:ascii="Arial" w:hAnsi="Arial" w:cs="Arial"/>
        </w:rPr>
        <w:t>s</w:t>
      </w:r>
      <w:r w:rsidRPr="0041669F">
        <w:rPr>
          <w:rFonts w:ascii="Arial" w:hAnsi="Arial" w:cs="Arial"/>
        </w:rPr>
        <w:t xml:space="preserve"> à caractère de loisirs</w:t>
      </w:r>
    </w:p>
    <w:p w14:paraId="2839B6C4" w14:textId="635C67D1" w:rsidR="00BB7538" w:rsidRPr="0041669F" w:rsidRDefault="00BB7538" w:rsidP="00BB7538">
      <w:pPr>
        <w:pStyle w:val="Standard"/>
        <w:jc w:val="both"/>
        <w:rPr>
          <w:rFonts w:ascii="Arial" w:hAnsi="Arial" w:cs="Arial"/>
        </w:rPr>
      </w:pPr>
      <w:r w:rsidRPr="0041669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1669F">
        <w:rPr>
          <w:rFonts w:ascii="Arial" w:hAnsi="Arial" w:cs="Arial"/>
        </w:rPr>
        <w:t>association</w:t>
      </w:r>
      <w:r w:rsidR="002211DB">
        <w:rPr>
          <w:rFonts w:ascii="Arial" w:hAnsi="Arial" w:cs="Arial"/>
        </w:rPr>
        <w:t>s</w:t>
      </w:r>
      <w:r w:rsidRPr="0041669F">
        <w:rPr>
          <w:rFonts w:ascii="Arial" w:hAnsi="Arial" w:cs="Arial"/>
        </w:rPr>
        <w:t xml:space="preserve"> vie scolaire</w:t>
      </w:r>
    </w:p>
    <w:p w14:paraId="4925552B" w14:textId="1FBC3185" w:rsidR="00BB7538" w:rsidRPr="0041669F" w:rsidRDefault="00BB7538" w:rsidP="00BB7538">
      <w:pPr>
        <w:pStyle w:val="Standard"/>
        <w:jc w:val="both"/>
        <w:rPr>
          <w:rFonts w:ascii="Arial" w:hAnsi="Arial" w:cs="Arial"/>
        </w:rPr>
      </w:pPr>
      <w:r w:rsidRPr="0041669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1669F">
        <w:rPr>
          <w:rFonts w:ascii="Arial" w:hAnsi="Arial" w:cs="Arial"/>
        </w:rPr>
        <w:t>association</w:t>
      </w:r>
      <w:r w:rsidR="002211DB">
        <w:rPr>
          <w:rFonts w:ascii="Arial" w:hAnsi="Arial" w:cs="Arial"/>
        </w:rPr>
        <w:t>s</w:t>
      </w:r>
      <w:r w:rsidRPr="0041669F">
        <w:rPr>
          <w:rFonts w:ascii="Arial" w:hAnsi="Arial" w:cs="Arial"/>
        </w:rPr>
        <w:t xml:space="preserve"> divers</w:t>
      </w:r>
      <w:r w:rsidR="002211DB">
        <w:rPr>
          <w:rFonts w:ascii="Arial" w:hAnsi="Arial" w:cs="Arial"/>
        </w:rPr>
        <w:t>es</w:t>
      </w:r>
    </w:p>
    <w:p w14:paraId="384135E7" w14:textId="77777777" w:rsidR="00BB7538" w:rsidRPr="0041669F" w:rsidRDefault="00BB7538" w:rsidP="00BB7538">
      <w:pPr>
        <w:pStyle w:val="Standard"/>
        <w:jc w:val="both"/>
        <w:rPr>
          <w:rFonts w:ascii="Arial" w:hAnsi="Arial" w:cs="Arial"/>
        </w:rPr>
      </w:pPr>
    </w:p>
    <w:p w14:paraId="38BDAC3F" w14:textId="77777777" w:rsidR="00BB7538" w:rsidRPr="0041669F" w:rsidRDefault="00BB7538" w:rsidP="00BB7538">
      <w:pPr>
        <w:pStyle w:val="Standard"/>
        <w:jc w:val="both"/>
        <w:rPr>
          <w:rFonts w:ascii="Arial" w:hAnsi="Arial" w:cs="Arial"/>
        </w:rPr>
      </w:pPr>
      <w:r w:rsidRPr="0041669F">
        <w:rPr>
          <w:rFonts w:ascii="Arial" w:hAnsi="Arial" w:cs="Arial"/>
        </w:rPr>
        <w:t>Concernant la ventilation de l’enveloppe, le mode de calcul de l’année dernière est reconduit.</w:t>
      </w:r>
    </w:p>
    <w:p w14:paraId="5F85B1BF" w14:textId="77777777" w:rsidR="00BB7538" w:rsidRPr="0041669F" w:rsidRDefault="00BB7538" w:rsidP="00BB7538">
      <w:pPr>
        <w:pStyle w:val="Standard"/>
        <w:jc w:val="both"/>
        <w:rPr>
          <w:rFonts w:ascii="Arial" w:hAnsi="Arial" w:cs="Arial"/>
        </w:rPr>
      </w:pPr>
    </w:p>
    <w:p w14:paraId="2700C375" w14:textId="77777777" w:rsidR="00BB7538" w:rsidRPr="0041669F" w:rsidRDefault="00BB7538" w:rsidP="00BB7538">
      <w:pPr>
        <w:pStyle w:val="Standard"/>
        <w:jc w:val="both"/>
        <w:rPr>
          <w:rFonts w:ascii="Arial" w:hAnsi="Arial" w:cs="Arial"/>
        </w:rPr>
      </w:pPr>
      <w:r w:rsidRPr="0041669F">
        <w:rPr>
          <w:rFonts w:ascii="Arial" w:hAnsi="Arial" w:cs="Arial"/>
        </w:rPr>
        <w:t>Nous attirons votre attention sur les modifications au sein de vos bureaux à nous transmettre pour mise à jour de l’annuaire des associations.</w:t>
      </w:r>
    </w:p>
    <w:p w14:paraId="63571586" w14:textId="77777777" w:rsidR="00BB7538" w:rsidRPr="0041669F" w:rsidRDefault="00BB7538" w:rsidP="00BB7538">
      <w:pPr>
        <w:pStyle w:val="Standard"/>
        <w:jc w:val="both"/>
        <w:rPr>
          <w:rFonts w:ascii="Arial" w:hAnsi="Arial" w:cs="Arial"/>
        </w:rPr>
      </w:pPr>
    </w:p>
    <w:p w14:paraId="1EE1B476" w14:textId="7988E27F" w:rsidR="00BB7538" w:rsidRPr="0041669F" w:rsidRDefault="00BB7538" w:rsidP="00BB7538">
      <w:pPr>
        <w:pStyle w:val="Standard"/>
        <w:jc w:val="both"/>
        <w:rPr>
          <w:rFonts w:ascii="Arial" w:hAnsi="Arial" w:cs="Arial"/>
        </w:rPr>
      </w:pPr>
      <w:r w:rsidRPr="0041669F">
        <w:rPr>
          <w:rFonts w:ascii="Arial" w:hAnsi="Arial" w:cs="Arial"/>
        </w:rPr>
        <w:t xml:space="preserve">Les dossiers </w:t>
      </w:r>
      <w:r>
        <w:rPr>
          <w:rFonts w:ascii="Arial" w:hAnsi="Arial" w:cs="Arial"/>
        </w:rPr>
        <w:t xml:space="preserve">doivent être retournés pour le </w:t>
      </w:r>
      <w:r w:rsidR="002B4678" w:rsidRPr="002B4678">
        <w:rPr>
          <w:rFonts w:ascii="Arial" w:hAnsi="Arial" w:cs="Arial"/>
        </w:rPr>
        <w:t>1</w:t>
      </w:r>
      <w:r w:rsidR="00495107">
        <w:rPr>
          <w:rFonts w:ascii="Arial" w:hAnsi="Arial" w:cs="Arial"/>
        </w:rPr>
        <w:t>9</w:t>
      </w:r>
      <w:r w:rsidRPr="002B4678">
        <w:rPr>
          <w:rFonts w:ascii="Arial" w:hAnsi="Arial" w:cs="Arial"/>
        </w:rPr>
        <w:t xml:space="preserve"> novembre 20</w:t>
      </w:r>
      <w:r w:rsidR="000C1753">
        <w:rPr>
          <w:rFonts w:ascii="Arial" w:hAnsi="Arial" w:cs="Arial"/>
        </w:rPr>
        <w:t>2</w:t>
      </w:r>
      <w:r w:rsidR="002211DB">
        <w:rPr>
          <w:rFonts w:ascii="Arial" w:hAnsi="Arial" w:cs="Arial"/>
        </w:rPr>
        <w:t>2.</w:t>
      </w:r>
    </w:p>
    <w:p w14:paraId="53D4D33B" w14:textId="77777777" w:rsidR="00BB7538" w:rsidRPr="0041669F" w:rsidRDefault="00BB7538" w:rsidP="00BB7538">
      <w:pPr>
        <w:pStyle w:val="Standard"/>
        <w:jc w:val="both"/>
        <w:rPr>
          <w:rFonts w:ascii="Arial" w:hAnsi="Arial" w:cs="Arial"/>
        </w:rPr>
      </w:pPr>
    </w:p>
    <w:p w14:paraId="26B85966" w14:textId="77777777" w:rsidR="00BB7538" w:rsidRPr="0041669F" w:rsidRDefault="00BB7538" w:rsidP="00BB7538">
      <w:pPr>
        <w:pStyle w:val="Standard"/>
        <w:jc w:val="both"/>
        <w:rPr>
          <w:rFonts w:ascii="Arial" w:hAnsi="Arial" w:cs="Arial"/>
        </w:rPr>
      </w:pPr>
      <w:r w:rsidRPr="0041669F">
        <w:rPr>
          <w:rFonts w:ascii="Arial" w:hAnsi="Arial" w:cs="Arial"/>
        </w:rPr>
        <w:t>Dans l’attente, je vous prie d’agréer, Mesdames, Messieurs, l’expression de mes salutations distinguées.</w:t>
      </w:r>
    </w:p>
    <w:p w14:paraId="094A652A" w14:textId="77777777" w:rsidR="00BB7538" w:rsidRDefault="00BB7538" w:rsidP="00BB7538">
      <w:pPr>
        <w:pStyle w:val="Standard"/>
        <w:rPr>
          <w:rFonts w:ascii="Arial" w:hAnsi="Arial" w:cs="Arial"/>
        </w:rPr>
      </w:pPr>
    </w:p>
    <w:p w14:paraId="0617BE33" w14:textId="77777777" w:rsidR="00BB7538" w:rsidRPr="0041669F" w:rsidRDefault="00BB7538" w:rsidP="00BB7538">
      <w:pPr>
        <w:pStyle w:val="Standard"/>
        <w:rPr>
          <w:rFonts w:ascii="Arial" w:hAnsi="Arial" w:cs="Arial"/>
        </w:rPr>
      </w:pPr>
    </w:p>
    <w:p w14:paraId="57E85802" w14:textId="77777777" w:rsidR="00BB7538" w:rsidRPr="0041669F" w:rsidRDefault="00BB7538" w:rsidP="00BB7538">
      <w:pPr>
        <w:pStyle w:val="Standard"/>
        <w:rPr>
          <w:rFonts w:ascii="Arial" w:hAnsi="Arial" w:cs="Arial"/>
        </w:rPr>
      </w:pPr>
    </w:p>
    <w:p w14:paraId="07852863" w14:textId="77777777" w:rsidR="00BB7538" w:rsidRPr="0041669F" w:rsidRDefault="00BB7538" w:rsidP="00BB7538">
      <w:pPr>
        <w:pStyle w:val="Standard"/>
        <w:ind w:left="6379"/>
        <w:rPr>
          <w:rFonts w:ascii="Arial" w:hAnsi="Arial" w:cs="Arial"/>
        </w:rPr>
      </w:pPr>
      <w:r w:rsidRPr="0041669F">
        <w:rPr>
          <w:rFonts w:ascii="Arial" w:hAnsi="Arial" w:cs="Arial"/>
        </w:rPr>
        <w:t>L</w:t>
      </w:r>
      <w:r w:rsidR="00220275">
        <w:rPr>
          <w:rFonts w:ascii="Arial" w:hAnsi="Arial" w:cs="Arial"/>
        </w:rPr>
        <w:t>e Conseiller d</w:t>
      </w:r>
      <w:r w:rsidRPr="0041669F">
        <w:rPr>
          <w:rFonts w:ascii="Arial" w:hAnsi="Arial" w:cs="Arial"/>
        </w:rPr>
        <w:t xml:space="preserve">élégué, </w:t>
      </w:r>
    </w:p>
    <w:p w14:paraId="1A6B0169" w14:textId="77777777" w:rsidR="00BB7538" w:rsidRPr="0041669F" w:rsidRDefault="00220275" w:rsidP="00BB7538">
      <w:pPr>
        <w:pStyle w:val="Standard"/>
        <w:ind w:left="6379"/>
        <w:rPr>
          <w:rFonts w:ascii="Arial" w:hAnsi="Arial" w:cs="Arial"/>
        </w:rPr>
      </w:pPr>
      <w:r>
        <w:rPr>
          <w:rFonts w:ascii="Arial" w:hAnsi="Arial" w:cs="Arial"/>
        </w:rPr>
        <w:t>Claude JACOB</w:t>
      </w:r>
      <w:r w:rsidR="00BB7538" w:rsidRPr="0041669F">
        <w:rPr>
          <w:rFonts w:ascii="Arial" w:hAnsi="Arial" w:cs="Arial"/>
        </w:rPr>
        <w:t>.</w:t>
      </w:r>
    </w:p>
    <w:sectPr w:rsidR="00BB7538" w:rsidRPr="0041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7DD1"/>
    <w:multiLevelType w:val="hybridMultilevel"/>
    <w:tmpl w:val="3C90EC18"/>
    <w:lvl w:ilvl="0" w:tplc="CDFA9E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94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38"/>
    <w:rsid w:val="00096D06"/>
    <w:rsid w:val="000C1753"/>
    <w:rsid w:val="00220275"/>
    <w:rsid w:val="002211DB"/>
    <w:rsid w:val="002B4678"/>
    <w:rsid w:val="00495107"/>
    <w:rsid w:val="005473C4"/>
    <w:rsid w:val="006B1A04"/>
    <w:rsid w:val="00805972"/>
    <w:rsid w:val="00B53820"/>
    <w:rsid w:val="00B662DF"/>
    <w:rsid w:val="00B779FD"/>
    <w:rsid w:val="00BB7538"/>
    <w:rsid w:val="00EE1672"/>
    <w:rsid w:val="00FE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F9FD"/>
  <w15:docId w15:val="{711162A2-19C0-48F5-855B-4394C435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75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7538"/>
    <w:pPr>
      <w:ind w:left="720"/>
      <w:contextualSpacing/>
    </w:pPr>
  </w:style>
  <w:style w:type="paragraph" w:customStyle="1" w:styleId="Standard">
    <w:name w:val="Standard"/>
    <w:rsid w:val="00BB75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79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79F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601C-15CD-4F9E-A254-0B88212A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Accueil</dc:creator>
  <cp:lastModifiedBy>Adjoint</cp:lastModifiedBy>
  <cp:revision>2</cp:revision>
  <cp:lastPrinted>2021-10-22T08:34:00Z</cp:lastPrinted>
  <dcterms:created xsi:type="dcterms:W3CDTF">2022-10-26T08:03:00Z</dcterms:created>
  <dcterms:modified xsi:type="dcterms:W3CDTF">2022-10-26T08:03:00Z</dcterms:modified>
</cp:coreProperties>
</file>